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50" w:rsidRDefault="009B5133">
      <w:r>
        <w:t>Twój głos jest ważny</w:t>
      </w:r>
    </w:p>
    <w:p w:rsidR="006069B1" w:rsidRDefault="001A62D0" w:rsidP="009B5133">
      <w:pPr>
        <w:jc w:val="both"/>
      </w:pPr>
      <w:r>
        <w:t xml:space="preserve">Jeszcze do czwartku, 30 czerwca mieszkańcy Malborka mogą odwiedzić </w:t>
      </w:r>
      <w:r w:rsidR="00244E4D">
        <w:t>punkty konsultacyjne</w:t>
      </w:r>
      <w:r>
        <w:t xml:space="preserve"> na ul Grunwaldzkiej i Reymonta w których będą mogli uzyskać szczegółowe informacje na temat procesu  zaawansowania  prac nad Programem Rewitalizacji Miasta Malborka. </w:t>
      </w:r>
    </w:p>
    <w:p w:rsidR="001A62D0" w:rsidRDefault="00244E4D" w:rsidP="009B5133">
      <w:pPr>
        <w:jc w:val="both"/>
      </w:pPr>
      <w:r>
        <w:t xml:space="preserve"> Akcja przeprowadzona jest  ramach projektu „Malbork Na +- aktualizacja programu rewitalizacji”  </w:t>
      </w:r>
      <w:bookmarkStart w:id="0" w:name="_GoBack"/>
      <w:bookmarkEnd w:id="0"/>
      <w:r>
        <w:t xml:space="preserve">współfinansowanego ze środków Funduszu Spójności w ramach Programu Operacyjnego Pomoc Techniczna oraz Budżetu Państwa.  </w:t>
      </w:r>
    </w:p>
    <w:p w:rsidR="00244E4D" w:rsidRDefault="001A62D0" w:rsidP="009B5133">
      <w:pPr>
        <w:jc w:val="both"/>
      </w:pPr>
      <w:r>
        <w:t xml:space="preserve">W punktach konsultacyjno-informacyjnych, które otwarte są od godz. </w:t>
      </w:r>
      <w:r w:rsidRPr="009E7ECB">
        <w:rPr>
          <w:b/>
        </w:rPr>
        <w:t>13.00 do godz. 18.00</w:t>
      </w:r>
      <w:r>
        <w:t xml:space="preserve"> zachęcamy Państwa do wypełnienia pogłębionych ankiet na temat przyczyn problemów w naszym mieście. </w:t>
      </w:r>
      <w:r w:rsidR="00244E4D">
        <w:t xml:space="preserve"> Będzie to także okazja do porozmawiania z  radnymi miejskimi, przedstawicielami Miejskiego Ośrodka Pomocy Społ</w:t>
      </w:r>
      <w:r w:rsidR="009B5133">
        <w:t xml:space="preserve">ecznej, urzędnikami miejskimi, </w:t>
      </w:r>
      <w:r w:rsidR="00244E4D">
        <w:t>a także burmistrzem Miasta Malborka, który będzie obecny 29 czerwca ( środa) na ul Grunwaldzkie</w:t>
      </w:r>
      <w:r w:rsidR="00787132">
        <w:t xml:space="preserve">j </w:t>
      </w:r>
      <w:r w:rsidR="00244E4D">
        <w:t xml:space="preserve"> i  30 czerwca (czwartek) na ul Reymonta </w:t>
      </w:r>
      <w:r w:rsidR="00787132">
        <w:t xml:space="preserve">. W obydwu punktach konsultacyjno-informacyjnych będzie od </w:t>
      </w:r>
      <w:r w:rsidR="00244E4D">
        <w:t xml:space="preserve"> godz. 16. 00. </w:t>
      </w:r>
    </w:p>
    <w:p w:rsidR="001A62D0" w:rsidRDefault="001A62D0" w:rsidP="009B5133">
      <w:pPr>
        <w:jc w:val="both"/>
      </w:pPr>
      <w:r>
        <w:t xml:space="preserve">Wyniki diagnoz zostaną zaprezentowane podczas spotkań konsultacyjnych 30 czerwca w Urzędzie Miasta Malborka w sali 232.  godz. 10.00, 13.00, 16.00. </w:t>
      </w:r>
    </w:p>
    <w:p w:rsidR="00787132" w:rsidRDefault="00787132" w:rsidP="009B5133">
      <w:pPr>
        <w:jc w:val="both"/>
      </w:pPr>
      <w:r>
        <w:t>Opracowanie pogłębionych diagnoz w obszarach: społecznym i  gospodarczo-przestrzennym</w:t>
      </w:r>
      <w:r w:rsidR="001E6A50">
        <w:t>,</w:t>
      </w:r>
      <w:r>
        <w:t xml:space="preserve"> a także stanu zasobów komunalnych w naszym mieście stanowi podstawę do ubiegania się o dotacje z funduszu UE przy realizacji projektów rewitalizacyjnych.  Czekamy na Państwa </w:t>
      </w:r>
      <w:r w:rsidR="001E6A50">
        <w:t xml:space="preserve">uwagi i zapraszamy do czynnego udziału. Państwa głos </w:t>
      </w:r>
      <w:r w:rsidR="009B5133">
        <w:t xml:space="preserve">jest ważny. </w:t>
      </w:r>
    </w:p>
    <w:p w:rsidR="001E6A50" w:rsidRDefault="001E6A50" w:rsidP="009B5133">
      <w:pPr>
        <w:jc w:val="both"/>
      </w:pPr>
    </w:p>
    <w:p w:rsidR="001E6A50" w:rsidRDefault="001E6A50" w:rsidP="009B5133">
      <w:pPr>
        <w:jc w:val="both"/>
      </w:pPr>
    </w:p>
    <w:sectPr w:rsidR="001E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D0"/>
    <w:rsid w:val="00012E8A"/>
    <w:rsid w:val="00016EB0"/>
    <w:rsid w:val="00033524"/>
    <w:rsid w:val="00036EAB"/>
    <w:rsid w:val="000413F1"/>
    <w:rsid w:val="00050940"/>
    <w:rsid w:val="00053014"/>
    <w:rsid w:val="00086D3C"/>
    <w:rsid w:val="00094235"/>
    <w:rsid w:val="00094776"/>
    <w:rsid w:val="00096FA1"/>
    <w:rsid w:val="000C5D82"/>
    <w:rsid w:val="000D64F3"/>
    <w:rsid w:val="000E460B"/>
    <w:rsid w:val="000E6703"/>
    <w:rsid w:val="000E74DF"/>
    <w:rsid w:val="000F622A"/>
    <w:rsid w:val="0010366C"/>
    <w:rsid w:val="001055AD"/>
    <w:rsid w:val="00110ACF"/>
    <w:rsid w:val="00116B8A"/>
    <w:rsid w:val="001214A0"/>
    <w:rsid w:val="001219FC"/>
    <w:rsid w:val="00122E29"/>
    <w:rsid w:val="00125978"/>
    <w:rsid w:val="001423E4"/>
    <w:rsid w:val="00150842"/>
    <w:rsid w:val="0015150D"/>
    <w:rsid w:val="001562DD"/>
    <w:rsid w:val="001715A8"/>
    <w:rsid w:val="001A20F2"/>
    <w:rsid w:val="001A2BFE"/>
    <w:rsid w:val="001A40B2"/>
    <w:rsid w:val="001A62D0"/>
    <w:rsid w:val="001A6481"/>
    <w:rsid w:val="001A6F24"/>
    <w:rsid w:val="001C0721"/>
    <w:rsid w:val="001C69A3"/>
    <w:rsid w:val="001D2F9B"/>
    <w:rsid w:val="001D4F66"/>
    <w:rsid w:val="001E2EE5"/>
    <w:rsid w:val="001E6A50"/>
    <w:rsid w:val="001F7E68"/>
    <w:rsid w:val="00212270"/>
    <w:rsid w:val="00215D36"/>
    <w:rsid w:val="00216448"/>
    <w:rsid w:val="00216B3E"/>
    <w:rsid w:val="00216EDE"/>
    <w:rsid w:val="00227E69"/>
    <w:rsid w:val="00233AC2"/>
    <w:rsid w:val="00234226"/>
    <w:rsid w:val="002377F0"/>
    <w:rsid w:val="00237AE7"/>
    <w:rsid w:val="00242BC1"/>
    <w:rsid w:val="00244E4D"/>
    <w:rsid w:val="0025372E"/>
    <w:rsid w:val="00260AEC"/>
    <w:rsid w:val="002736BA"/>
    <w:rsid w:val="00276519"/>
    <w:rsid w:val="0027661B"/>
    <w:rsid w:val="002907E8"/>
    <w:rsid w:val="002A2146"/>
    <w:rsid w:val="002A2960"/>
    <w:rsid w:val="002A555C"/>
    <w:rsid w:val="002B506A"/>
    <w:rsid w:val="002D621E"/>
    <w:rsid w:val="002D73A9"/>
    <w:rsid w:val="002D7B9C"/>
    <w:rsid w:val="002E096E"/>
    <w:rsid w:val="002E1815"/>
    <w:rsid w:val="00305C74"/>
    <w:rsid w:val="003337C0"/>
    <w:rsid w:val="003343E1"/>
    <w:rsid w:val="00341E76"/>
    <w:rsid w:val="00345C39"/>
    <w:rsid w:val="0035631F"/>
    <w:rsid w:val="00361CC8"/>
    <w:rsid w:val="00367008"/>
    <w:rsid w:val="00373B61"/>
    <w:rsid w:val="00373EFC"/>
    <w:rsid w:val="00373F0F"/>
    <w:rsid w:val="003743EC"/>
    <w:rsid w:val="00380518"/>
    <w:rsid w:val="003825E0"/>
    <w:rsid w:val="00386C87"/>
    <w:rsid w:val="00396886"/>
    <w:rsid w:val="003A6DDE"/>
    <w:rsid w:val="003B420F"/>
    <w:rsid w:val="003B585C"/>
    <w:rsid w:val="003C20A2"/>
    <w:rsid w:val="003C548E"/>
    <w:rsid w:val="003C6B9B"/>
    <w:rsid w:val="003E2B26"/>
    <w:rsid w:val="003E399C"/>
    <w:rsid w:val="003E7FFE"/>
    <w:rsid w:val="003F769E"/>
    <w:rsid w:val="003F76D1"/>
    <w:rsid w:val="00407F06"/>
    <w:rsid w:val="004208DC"/>
    <w:rsid w:val="0042704A"/>
    <w:rsid w:val="004345A5"/>
    <w:rsid w:val="004377CE"/>
    <w:rsid w:val="00445038"/>
    <w:rsid w:val="00461DB1"/>
    <w:rsid w:val="00464E78"/>
    <w:rsid w:val="00471FEF"/>
    <w:rsid w:val="00481E88"/>
    <w:rsid w:val="00486DD0"/>
    <w:rsid w:val="004900AF"/>
    <w:rsid w:val="004A0002"/>
    <w:rsid w:val="004A260C"/>
    <w:rsid w:val="004A4276"/>
    <w:rsid w:val="004C121D"/>
    <w:rsid w:val="004C2FA4"/>
    <w:rsid w:val="004C7481"/>
    <w:rsid w:val="004C7E5B"/>
    <w:rsid w:val="004D1A7E"/>
    <w:rsid w:val="004E279E"/>
    <w:rsid w:val="004F4391"/>
    <w:rsid w:val="004F7E01"/>
    <w:rsid w:val="005032E2"/>
    <w:rsid w:val="00507611"/>
    <w:rsid w:val="00511EB2"/>
    <w:rsid w:val="005226C1"/>
    <w:rsid w:val="0053567E"/>
    <w:rsid w:val="005365E6"/>
    <w:rsid w:val="0053664A"/>
    <w:rsid w:val="00540FE1"/>
    <w:rsid w:val="00553DC6"/>
    <w:rsid w:val="00556D41"/>
    <w:rsid w:val="005769DE"/>
    <w:rsid w:val="00590C22"/>
    <w:rsid w:val="005953B7"/>
    <w:rsid w:val="00595BDE"/>
    <w:rsid w:val="005968BD"/>
    <w:rsid w:val="00597EF5"/>
    <w:rsid w:val="005C3439"/>
    <w:rsid w:val="005D0B94"/>
    <w:rsid w:val="005D6F7E"/>
    <w:rsid w:val="005F70E1"/>
    <w:rsid w:val="006069B1"/>
    <w:rsid w:val="006173AF"/>
    <w:rsid w:val="00625008"/>
    <w:rsid w:val="00626C6D"/>
    <w:rsid w:val="006306FA"/>
    <w:rsid w:val="00634720"/>
    <w:rsid w:val="006644F2"/>
    <w:rsid w:val="00682A17"/>
    <w:rsid w:val="00682F36"/>
    <w:rsid w:val="00695E00"/>
    <w:rsid w:val="00697C51"/>
    <w:rsid w:val="006A1518"/>
    <w:rsid w:val="006C2C06"/>
    <w:rsid w:val="006C2C99"/>
    <w:rsid w:val="006F44C5"/>
    <w:rsid w:val="0070296B"/>
    <w:rsid w:val="00703CB3"/>
    <w:rsid w:val="00717BB8"/>
    <w:rsid w:val="007345A3"/>
    <w:rsid w:val="00741E8B"/>
    <w:rsid w:val="007610A4"/>
    <w:rsid w:val="00761E85"/>
    <w:rsid w:val="00764E42"/>
    <w:rsid w:val="007678A0"/>
    <w:rsid w:val="0078184A"/>
    <w:rsid w:val="007867E6"/>
    <w:rsid w:val="00787132"/>
    <w:rsid w:val="0079022F"/>
    <w:rsid w:val="007956A6"/>
    <w:rsid w:val="00796724"/>
    <w:rsid w:val="007A53BE"/>
    <w:rsid w:val="007B4EE4"/>
    <w:rsid w:val="007C5226"/>
    <w:rsid w:val="007D0005"/>
    <w:rsid w:val="007D2FC7"/>
    <w:rsid w:val="007D5031"/>
    <w:rsid w:val="007E58F7"/>
    <w:rsid w:val="007F11BF"/>
    <w:rsid w:val="007F207B"/>
    <w:rsid w:val="00801A79"/>
    <w:rsid w:val="0081129D"/>
    <w:rsid w:val="00820002"/>
    <w:rsid w:val="00823328"/>
    <w:rsid w:val="00824296"/>
    <w:rsid w:val="00874769"/>
    <w:rsid w:val="00885343"/>
    <w:rsid w:val="00886939"/>
    <w:rsid w:val="00897376"/>
    <w:rsid w:val="008A2B86"/>
    <w:rsid w:val="008B231C"/>
    <w:rsid w:val="008C1C27"/>
    <w:rsid w:val="008C46A0"/>
    <w:rsid w:val="008C477E"/>
    <w:rsid w:val="008D3A92"/>
    <w:rsid w:val="008E43B9"/>
    <w:rsid w:val="008E6094"/>
    <w:rsid w:val="008F7344"/>
    <w:rsid w:val="0090111C"/>
    <w:rsid w:val="00921694"/>
    <w:rsid w:val="00922BFE"/>
    <w:rsid w:val="00926C2D"/>
    <w:rsid w:val="009368E1"/>
    <w:rsid w:val="00942BCD"/>
    <w:rsid w:val="00944E45"/>
    <w:rsid w:val="0096182D"/>
    <w:rsid w:val="00962089"/>
    <w:rsid w:val="0098320C"/>
    <w:rsid w:val="0098336D"/>
    <w:rsid w:val="009A0D7F"/>
    <w:rsid w:val="009A544C"/>
    <w:rsid w:val="009A70DA"/>
    <w:rsid w:val="009B5133"/>
    <w:rsid w:val="009B6718"/>
    <w:rsid w:val="009C07B9"/>
    <w:rsid w:val="009C6760"/>
    <w:rsid w:val="009D4FAA"/>
    <w:rsid w:val="009D6521"/>
    <w:rsid w:val="009E7ECB"/>
    <w:rsid w:val="009F0CDB"/>
    <w:rsid w:val="009F2BE0"/>
    <w:rsid w:val="00A120E3"/>
    <w:rsid w:val="00A13D4B"/>
    <w:rsid w:val="00A22CC0"/>
    <w:rsid w:val="00A25338"/>
    <w:rsid w:val="00A34F7D"/>
    <w:rsid w:val="00A35699"/>
    <w:rsid w:val="00A411A6"/>
    <w:rsid w:val="00A51153"/>
    <w:rsid w:val="00A62AE2"/>
    <w:rsid w:val="00A66E76"/>
    <w:rsid w:val="00A80B39"/>
    <w:rsid w:val="00A869E7"/>
    <w:rsid w:val="00A91D28"/>
    <w:rsid w:val="00A91F33"/>
    <w:rsid w:val="00AA4EEF"/>
    <w:rsid w:val="00AA7573"/>
    <w:rsid w:val="00AB27B4"/>
    <w:rsid w:val="00AD7C5F"/>
    <w:rsid w:val="00AE1285"/>
    <w:rsid w:val="00AE4CED"/>
    <w:rsid w:val="00B13443"/>
    <w:rsid w:val="00B30619"/>
    <w:rsid w:val="00B46811"/>
    <w:rsid w:val="00B61CF4"/>
    <w:rsid w:val="00B6515F"/>
    <w:rsid w:val="00B713CB"/>
    <w:rsid w:val="00B87BD0"/>
    <w:rsid w:val="00B90EBD"/>
    <w:rsid w:val="00BA4386"/>
    <w:rsid w:val="00BB1515"/>
    <w:rsid w:val="00BD7764"/>
    <w:rsid w:val="00BE6B02"/>
    <w:rsid w:val="00BE74EF"/>
    <w:rsid w:val="00BF3F81"/>
    <w:rsid w:val="00C1113F"/>
    <w:rsid w:val="00C22A92"/>
    <w:rsid w:val="00C47B0B"/>
    <w:rsid w:val="00C47FFA"/>
    <w:rsid w:val="00C50DE0"/>
    <w:rsid w:val="00C6460F"/>
    <w:rsid w:val="00C71F61"/>
    <w:rsid w:val="00C748FA"/>
    <w:rsid w:val="00C8151C"/>
    <w:rsid w:val="00C85753"/>
    <w:rsid w:val="00C872AD"/>
    <w:rsid w:val="00C9259D"/>
    <w:rsid w:val="00C932F7"/>
    <w:rsid w:val="00CA29B8"/>
    <w:rsid w:val="00CE0FDA"/>
    <w:rsid w:val="00CE3743"/>
    <w:rsid w:val="00CF1BB3"/>
    <w:rsid w:val="00CF3C87"/>
    <w:rsid w:val="00CF537A"/>
    <w:rsid w:val="00D04720"/>
    <w:rsid w:val="00D05D45"/>
    <w:rsid w:val="00D14625"/>
    <w:rsid w:val="00D3258B"/>
    <w:rsid w:val="00D340B8"/>
    <w:rsid w:val="00D4537A"/>
    <w:rsid w:val="00D512F0"/>
    <w:rsid w:val="00D549FF"/>
    <w:rsid w:val="00D57D75"/>
    <w:rsid w:val="00D7571E"/>
    <w:rsid w:val="00D84032"/>
    <w:rsid w:val="00D84829"/>
    <w:rsid w:val="00D84B65"/>
    <w:rsid w:val="00D93F39"/>
    <w:rsid w:val="00DA1C6B"/>
    <w:rsid w:val="00DA2F31"/>
    <w:rsid w:val="00DA65E1"/>
    <w:rsid w:val="00DB340D"/>
    <w:rsid w:val="00DD14DB"/>
    <w:rsid w:val="00DD22E6"/>
    <w:rsid w:val="00DD4657"/>
    <w:rsid w:val="00DE69DF"/>
    <w:rsid w:val="00E06197"/>
    <w:rsid w:val="00E06822"/>
    <w:rsid w:val="00E204A1"/>
    <w:rsid w:val="00E20C73"/>
    <w:rsid w:val="00E40A11"/>
    <w:rsid w:val="00E45EBD"/>
    <w:rsid w:val="00E522CF"/>
    <w:rsid w:val="00E673A5"/>
    <w:rsid w:val="00E70BCC"/>
    <w:rsid w:val="00E818F4"/>
    <w:rsid w:val="00E902B3"/>
    <w:rsid w:val="00E9567D"/>
    <w:rsid w:val="00E9729B"/>
    <w:rsid w:val="00EA6E48"/>
    <w:rsid w:val="00EB4B53"/>
    <w:rsid w:val="00ED1D91"/>
    <w:rsid w:val="00ED4F5F"/>
    <w:rsid w:val="00F01FE7"/>
    <w:rsid w:val="00F02C86"/>
    <w:rsid w:val="00F06DF5"/>
    <w:rsid w:val="00F07008"/>
    <w:rsid w:val="00F13605"/>
    <w:rsid w:val="00F13BDB"/>
    <w:rsid w:val="00F33A64"/>
    <w:rsid w:val="00F412FC"/>
    <w:rsid w:val="00F43091"/>
    <w:rsid w:val="00F46DAC"/>
    <w:rsid w:val="00F57072"/>
    <w:rsid w:val="00F60674"/>
    <w:rsid w:val="00F61BDD"/>
    <w:rsid w:val="00F70683"/>
    <w:rsid w:val="00F71BF7"/>
    <w:rsid w:val="00F73F7C"/>
    <w:rsid w:val="00F74BB7"/>
    <w:rsid w:val="00F86BF0"/>
    <w:rsid w:val="00F97D25"/>
    <w:rsid w:val="00FA22F9"/>
    <w:rsid w:val="00FB1841"/>
    <w:rsid w:val="00FB4DEA"/>
    <w:rsid w:val="00FC1740"/>
    <w:rsid w:val="00FC3673"/>
    <w:rsid w:val="00FC645A"/>
    <w:rsid w:val="00FD4029"/>
    <w:rsid w:val="00FD47A6"/>
    <w:rsid w:val="00FE1716"/>
    <w:rsid w:val="00FE35D1"/>
    <w:rsid w:val="00FE5093"/>
    <w:rsid w:val="00FF243C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Olkowska-Jacyno</dc:creator>
  <cp:lastModifiedBy>Anna Olkowska-Jacyno</cp:lastModifiedBy>
  <cp:revision>5</cp:revision>
  <dcterms:created xsi:type="dcterms:W3CDTF">2016-06-28T06:31:00Z</dcterms:created>
  <dcterms:modified xsi:type="dcterms:W3CDTF">2016-06-28T07:27:00Z</dcterms:modified>
</cp:coreProperties>
</file>